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3262762" cy="1224855"/>
            <wp:docPr id="0" name="Drawing 0" descr="695d2e1d88ffabe4284e40163092f80c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695d2e1d88ffabe4284e40163092f80c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3262762" cy="12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480"/>
        <w:jc w:val="start"/>
      </w:pPr>
      <w:r>
        <w:rPr>
          <w:rFonts w:ascii="Arimo Bold" w:hAnsi="Arimo Bold" w:cs="Arimo Bold" w:eastAsia="Arimo Bold"/>
          <w:b/>
          <w:bCs/>
          <w:color w:val="555555"/>
          <w:sz w:val="48"/>
          <w:szCs w:val="48"/>
        </w:rPr>
        <w:t xml:space="preserve">Trend Greens ailesine katılmaya hazır mısınız?
</w:t>
      </w:r>
    </w:p>
    <w:p>
      <w:pPr>
        <w:spacing w:after="120" w:before="120" w:line="336" w:lineRule="auto"/>
        <w:ind w:firstLine="0" w:start="480"/>
        <w:jc w:val="start"/>
      </w:pPr>
      <w:r>
        <w:rPr>
          <w:rFonts w:ascii="Arimo" w:hAnsi="Arimo" w:cs="Arimo" w:eastAsia="Arimo"/>
          <w:color w:val="555555"/>
          <w:sz w:val="24"/>
          <w:szCs w:val="24"/>
        </w:rPr>
        <w:t>Lütfen bizimle çalışabilmek için aşağıdaki tüm soruları detaylıca cevaplayın. Eğer trend greens mağazası olmak için yeterli niteliklere sahipseniz, bir TG görevlisi size ulaşacaktır. Trend Greens'e olan ilginiz icin teşekkürler.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Bayilik Başvuru Formu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>Aşağıda, bayilik başvurusu için kullanabileceğiniz bir form  bulunmaktadır. Bu form, bayilik adaylarının gerekli bilgilerini toplamak için tasarlanmıştır. Formu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 eksiksiz bir şekilde doldurmanız lazım.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32"/>
                <w:szCs w:val="32"/>
              </w:rPr>
              <w:t>Bölüm</w:t>
            </w:r>
            <w:r>
              <w:rPr>
                <w:rFonts w:ascii="Arimo" w:hAnsi="Arimo" w:cs="Arimo" w:eastAsia="Arimo"/>
                <w:color w:val="000000"/>
                <w:sz w:val="32"/>
                <w:szCs w:val="3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30"/>
                <w:szCs w:val="30"/>
              </w:rPr>
              <w:t>Bilgiler</w:t>
            </w:r>
            <w:r>
              <w:rPr>
                <w:rFonts w:ascii="Arimo" w:hAnsi="Arimo" w:cs="Arimo" w:eastAsia="Arimo"/>
                <w:color w:val="000000"/>
                <w:sz w:val="30"/>
                <w:szCs w:val="30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Kişisel Bilgiler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Adı ve Soyadı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T.C. Kimlik Numarası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Telefon Numarası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E-posta Adresi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Adres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İş Bilgileri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Mevcut İş Durumu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64"/>
                <w:szCs w:val="6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İlgilendiğiniz Ürün/Hizmet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Hedeflediğiniz Bölge/Şehir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Önceki Bayilik Deneyimleriniz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Bayilik İçin Planladığınız Yatırım Miktarı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Neden Bu Bayiliği Almak İstiyorsunuz?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Sizi Bu Bayilik İçin Uygun Kılan Özellikleriniz Nelerdir?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>Başka Eklemek İstediğiniz Bir Şey Var Mı?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>Başvuru Tarihi: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
</w:t>
      </w:r>
    </w:p>
    <w:p>
      <w:pPr>
        <w:pBdr>
          <w:bottom w:val="single" w:color="bfc3c8" w:sz="6"/>
        </w:pBdr>
        <w:spacing w:after="120" w:before="120" w:line="0" w:lineRule="auto"/>
      </w:pP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Abril Fatface Italics">
    <w:panose1 w:val="02000503000000020003"/>
    <w:charset w:characterSet="1"/>
    <w:embedItalic r:id="rId5"/>
  </w:font>
  <w:font w:name="Abril Fatface">
    <w:panose1 w:val="020005030000000200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2024-11-25T20:53:50Z</dcterms:created>
  <dc:creator>Apache POI</dc:creator>
</cp:coreProperties>
</file>